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75" w:rsidRPr="00AC0CFC" w:rsidRDefault="00162275">
      <w:pPr>
        <w:pStyle w:val="Title"/>
        <w:spacing w:line="240" w:lineRule="auto"/>
        <w:rPr>
          <w:rFonts w:ascii="Corbel" w:hAnsi="Corbel"/>
          <w:sz w:val="36"/>
        </w:rPr>
      </w:pPr>
      <w:r w:rsidRPr="00AC0CFC">
        <w:rPr>
          <w:rFonts w:ascii="Corbel" w:hAnsi="Corbel"/>
          <w:sz w:val="36"/>
        </w:rPr>
        <w:t>Animal Senses</w:t>
      </w:r>
    </w:p>
    <w:p w:rsidR="00162275" w:rsidRPr="00AC0CFC" w:rsidRDefault="00162275">
      <w:pPr>
        <w:pStyle w:val="Title"/>
        <w:spacing w:line="240" w:lineRule="auto"/>
        <w:rPr>
          <w:rFonts w:ascii="Corbel" w:hAnsi="Corbel"/>
          <w:sz w:val="24"/>
        </w:rPr>
      </w:pPr>
    </w:p>
    <w:p w:rsidR="00162275" w:rsidRPr="00AC0CFC" w:rsidRDefault="00162275">
      <w:pPr>
        <w:rPr>
          <w:rFonts w:ascii="Corbel" w:hAnsi="Corbel"/>
        </w:rPr>
      </w:pPr>
      <w:r w:rsidRPr="00AC0CFC">
        <w:rPr>
          <w:rFonts w:ascii="Corbel" w:hAnsi="Corbel"/>
          <w:b/>
        </w:rPr>
        <w:t xml:space="preserve">Ages: </w:t>
      </w:r>
      <w:r w:rsidRPr="00AC0CFC">
        <w:rPr>
          <w:rFonts w:ascii="Corbel" w:hAnsi="Corbel"/>
        </w:rPr>
        <w:t>Grades 3-6</w:t>
      </w:r>
      <w:r w:rsidR="001B43C3">
        <w:rPr>
          <w:rFonts w:ascii="Corbel" w:hAnsi="Corbel"/>
        </w:rPr>
        <w:tab/>
      </w:r>
      <w:r w:rsidR="001B43C3">
        <w:rPr>
          <w:rFonts w:ascii="Corbel" w:hAnsi="Corbel"/>
        </w:rPr>
        <w:tab/>
      </w:r>
      <w:r w:rsidRPr="00AC0CFC">
        <w:rPr>
          <w:rFonts w:ascii="Corbel" w:hAnsi="Corbel"/>
        </w:rPr>
        <w:tab/>
      </w:r>
      <w:r w:rsidRPr="00AC0CFC">
        <w:rPr>
          <w:rFonts w:ascii="Corbel" w:hAnsi="Corbel"/>
        </w:rPr>
        <w:tab/>
      </w:r>
      <w:r w:rsidRPr="00AC0CFC">
        <w:rPr>
          <w:rFonts w:ascii="Corbel" w:hAnsi="Corbel"/>
        </w:rPr>
        <w:tab/>
      </w:r>
      <w:r w:rsidR="005213A0">
        <w:rPr>
          <w:rFonts w:ascii="Corbel" w:hAnsi="Corbel"/>
        </w:rPr>
        <w:tab/>
      </w:r>
      <w:r w:rsidR="005213A0">
        <w:rPr>
          <w:rFonts w:ascii="Corbel" w:hAnsi="Corbel"/>
        </w:rPr>
        <w:tab/>
      </w:r>
      <w:r w:rsidR="005213A0">
        <w:rPr>
          <w:rFonts w:ascii="Corbel" w:hAnsi="Corbel"/>
        </w:rPr>
        <w:tab/>
      </w:r>
      <w:r w:rsidR="001B43C3">
        <w:rPr>
          <w:rFonts w:ascii="Corbel" w:hAnsi="Corbel"/>
        </w:rPr>
        <w:tab/>
      </w:r>
      <w:r w:rsidRPr="00AC0CFC">
        <w:rPr>
          <w:rFonts w:ascii="Corbel" w:hAnsi="Corbel"/>
          <w:b/>
        </w:rPr>
        <w:t xml:space="preserve">Time: </w:t>
      </w:r>
      <w:r w:rsidRPr="00AC0CFC">
        <w:rPr>
          <w:rFonts w:ascii="Corbel" w:hAnsi="Corbel"/>
        </w:rPr>
        <w:t>45-60 minutes</w:t>
      </w:r>
    </w:p>
    <w:p w:rsidR="00162275" w:rsidRPr="00AC0CFC" w:rsidRDefault="00162275">
      <w:pPr>
        <w:rPr>
          <w:rFonts w:ascii="Corbel" w:hAnsi="Corbel"/>
        </w:rPr>
      </w:pPr>
    </w:p>
    <w:p w:rsidR="00162275" w:rsidRPr="00AC0CFC" w:rsidRDefault="00162275">
      <w:pPr>
        <w:rPr>
          <w:rFonts w:ascii="Corbel" w:hAnsi="Corbel"/>
        </w:rPr>
      </w:pPr>
      <w:r w:rsidRPr="00AC0CFC">
        <w:rPr>
          <w:rFonts w:ascii="Corbel" w:hAnsi="Corbel"/>
          <w:b/>
        </w:rPr>
        <w:t>No. of participants:</w:t>
      </w:r>
      <w:r w:rsidRPr="00AC0CFC">
        <w:rPr>
          <w:rFonts w:ascii="Corbel" w:hAnsi="Corbel"/>
        </w:rPr>
        <w:t xml:space="preserve"> 10-15</w:t>
      </w:r>
      <w:r w:rsidRPr="00AC0CFC">
        <w:rPr>
          <w:rFonts w:ascii="Corbel" w:hAnsi="Corbel"/>
        </w:rPr>
        <w:tab/>
      </w:r>
      <w:r w:rsidRPr="00AC0CFC">
        <w:rPr>
          <w:rFonts w:ascii="Corbel" w:hAnsi="Corbel"/>
        </w:rPr>
        <w:tab/>
      </w:r>
      <w:r w:rsidRPr="00AC0CFC">
        <w:rPr>
          <w:rFonts w:ascii="Corbel" w:hAnsi="Corbel"/>
        </w:rPr>
        <w:tab/>
      </w:r>
      <w:r w:rsidR="005213A0">
        <w:rPr>
          <w:rFonts w:ascii="Corbel" w:hAnsi="Corbel"/>
        </w:rPr>
        <w:tab/>
      </w:r>
      <w:r w:rsidR="005213A0">
        <w:rPr>
          <w:rFonts w:ascii="Corbel" w:hAnsi="Corbel"/>
        </w:rPr>
        <w:tab/>
      </w:r>
      <w:r w:rsidR="005213A0">
        <w:rPr>
          <w:rFonts w:ascii="Corbel" w:hAnsi="Corbel"/>
        </w:rPr>
        <w:tab/>
      </w:r>
      <w:r w:rsidR="005213A0">
        <w:rPr>
          <w:rFonts w:ascii="Corbel" w:hAnsi="Corbel"/>
        </w:rPr>
        <w:tab/>
      </w:r>
      <w:r w:rsidR="005213A0">
        <w:rPr>
          <w:rFonts w:ascii="Corbel" w:hAnsi="Corbel"/>
        </w:rPr>
        <w:tab/>
      </w:r>
      <w:r w:rsidRPr="00AC0CFC">
        <w:rPr>
          <w:rFonts w:ascii="Corbel" w:hAnsi="Corbel"/>
          <w:b/>
        </w:rPr>
        <w:t xml:space="preserve">No. of additional adults: </w:t>
      </w:r>
      <w:r w:rsidRPr="00AC0CFC">
        <w:rPr>
          <w:rFonts w:ascii="Corbel" w:hAnsi="Corbel"/>
        </w:rPr>
        <w:t xml:space="preserve">1+ </w:t>
      </w:r>
    </w:p>
    <w:p w:rsidR="00162275" w:rsidRPr="00AC0CFC" w:rsidRDefault="00162275">
      <w:pPr>
        <w:rPr>
          <w:rFonts w:ascii="Corbel" w:hAnsi="Corbel"/>
        </w:rPr>
      </w:pPr>
    </w:p>
    <w:p w:rsidR="00162275" w:rsidRPr="00AC0CFC" w:rsidRDefault="00162275">
      <w:pPr>
        <w:rPr>
          <w:rFonts w:ascii="Corbel" w:hAnsi="Corbel"/>
          <w:color w:val="808080"/>
        </w:rPr>
      </w:pPr>
      <w:r w:rsidRPr="00AC0CFC">
        <w:rPr>
          <w:rFonts w:ascii="Corbel" w:hAnsi="Corbel"/>
          <w:b/>
        </w:rPr>
        <w:t>Required supplies:</w:t>
      </w:r>
      <w:r w:rsidRPr="00AC0CFC">
        <w:rPr>
          <w:rFonts w:ascii="Corbel" w:hAnsi="Corbel"/>
        </w:rPr>
        <w:t xml:space="preserve"> </w:t>
      </w:r>
      <w:r w:rsidRPr="00AC0CFC">
        <w:rPr>
          <w:rFonts w:ascii="Corbel" w:hAnsi="Corbel"/>
          <w:color w:val="808080"/>
        </w:rPr>
        <w:t>*This entire activity can be done inside if necessary.</w:t>
      </w:r>
    </w:p>
    <w:p w:rsidR="00162275" w:rsidRPr="00AC0CFC" w:rsidRDefault="00162275">
      <w:pPr>
        <w:numPr>
          <w:ilvl w:val="0"/>
          <w:numId w:val="2"/>
        </w:numPr>
        <w:rPr>
          <w:rFonts w:ascii="Corbel" w:hAnsi="Corbel"/>
        </w:rPr>
      </w:pPr>
      <w:r w:rsidRPr="00AC0CFC">
        <w:rPr>
          <w:rFonts w:ascii="Corbel" w:hAnsi="Corbel"/>
        </w:rPr>
        <w:t xml:space="preserve">Book: </w:t>
      </w:r>
      <w:r w:rsidRPr="00AC0CFC">
        <w:rPr>
          <w:rFonts w:ascii="Corbel" w:hAnsi="Corbel"/>
          <w:i/>
        </w:rPr>
        <w:t>Animal Senses</w:t>
      </w:r>
      <w:r w:rsidRPr="00AC0CFC">
        <w:rPr>
          <w:rFonts w:ascii="Corbel" w:hAnsi="Corbel"/>
        </w:rPr>
        <w:t xml:space="preserve"> by Pamela Hickman</w:t>
      </w:r>
    </w:p>
    <w:p w:rsidR="00162275" w:rsidRPr="00AC0CFC" w:rsidRDefault="00162275">
      <w:pPr>
        <w:numPr>
          <w:ilvl w:val="0"/>
          <w:numId w:val="2"/>
        </w:numPr>
        <w:rPr>
          <w:rFonts w:ascii="Corbel" w:hAnsi="Corbel"/>
        </w:rPr>
      </w:pPr>
      <w:r w:rsidRPr="00AC0CFC">
        <w:rPr>
          <w:rFonts w:ascii="Corbel" w:hAnsi="Corbel"/>
        </w:rPr>
        <w:t>Binoculars</w:t>
      </w:r>
    </w:p>
    <w:p w:rsidR="00162275" w:rsidRPr="00AC0CFC" w:rsidRDefault="00162275">
      <w:pPr>
        <w:numPr>
          <w:ilvl w:val="0"/>
          <w:numId w:val="2"/>
        </w:numPr>
        <w:rPr>
          <w:rFonts w:ascii="Corbel" w:hAnsi="Corbel"/>
        </w:rPr>
      </w:pPr>
      <w:r w:rsidRPr="00AC0CFC">
        <w:rPr>
          <w:rFonts w:ascii="Corbel" w:hAnsi="Corbel"/>
        </w:rPr>
        <w:t>Colanders</w:t>
      </w:r>
    </w:p>
    <w:p w:rsidR="00162275" w:rsidRPr="00AC0CFC" w:rsidRDefault="001B43C3">
      <w:pPr>
        <w:numPr>
          <w:ilvl w:val="0"/>
          <w:numId w:val="2"/>
        </w:numPr>
        <w:rPr>
          <w:rFonts w:ascii="Corbel" w:hAnsi="Corbel"/>
        </w:rPr>
      </w:pPr>
      <w:r>
        <w:rPr>
          <w:rFonts w:ascii="Corbel" w:hAnsi="Corbel"/>
        </w:rPr>
        <w:t>2 Blindfolds/</w:t>
      </w:r>
      <w:r w:rsidR="00162275" w:rsidRPr="00AC0CFC">
        <w:rPr>
          <w:rFonts w:ascii="Corbel" w:hAnsi="Corbel"/>
        </w:rPr>
        <w:t>Bandana</w:t>
      </w:r>
      <w:r>
        <w:rPr>
          <w:rFonts w:ascii="Corbel" w:hAnsi="Corbel"/>
        </w:rPr>
        <w:t>s</w:t>
      </w:r>
    </w:p>
    <w:p w:rsidR="00162275" w:rsidRPr="00AC0CFC" w:rsidRDefault="00162275">
      <w:pPr>
        <w:numPr>
          <w:ilvl w:val="0"/>
          <w:numId w:val="2"/>
        </w:numPr>
        <w:rPr>
          <w:rFonts w:ascii="Corbel" w:hAnsi="Corbel"/>
        </w:rPr>
      </w:pPr>
      <w:r w:rsidRPr="00AC0CFC">
        <w:rPr>
          <w:rFonts w:ascii="Corbel" w:hAnsi="Corbel"/>
        </w:rPr>
        <w:t>Assorted crushed-up forest items (for smell)</w:t>
      </w:r>
    </w:p>
    <w:p w:rsidR="00162275" w:rsidRPr="00AC0CFC" w:rsidRDefault="00162275">
      <w:pPr>
        <w:numPr>
          <w:ilvl w:val="0"/>
          <w:numId w:val="2"/>
        </w:numPr>
        <w:rPr>
          <w:rFonts w:ascii="Corbel" w:hAnsi="Corbel"/>
        </w:rPr>
      </w:pPr>
      <w:r w:rsidRPr="00AC0CFC">
        <w:rPr>
          <w:rFonts w:ascii="Corbel" w:hAnsi="Corbel"/>
        </w:rPr>
        <w:t>Several opaque containers with small holes or slits in the lids</w:t>
      </w:r>
    </w:p>
    <w:p w:rsidR="00162275" w:rsidRPr="00AC0CFC" w:rsidRDefault="00162275">
      <w:pPr>
        <w:numPr>
          <w:ilvl w:val="0"/>
          <w:numId w:val="2"/>
        </w:numPr>
        <w:rPr>
          <w:rFonts w:ascii="Corbel" w:hAnsi="Corbel"/>
        </w:rPr>
      </w:pPr>
      <w:r w:rsidRPr="00AC0CFC">
        <w:rPr>
          <w:rFonts w:ascii="Corbel" w:hAnsi="Corbel"/>
        </w:rPr>
        <w:t xml:space="preserve">Water in a large bowl </w:t>
      </w:r>
    </w:p>
    <w:p w:rsidR="00162275" w:rsidRPr="00AC0CFC" w:rsidRDefault="00162275">
      <w:pPr>
        <w:numPr>
          <w:ilvl w:val="0"/>
          <w:numId w:val="2"/>
        </w:numPr>
        <w:rPr>
          <w:rFonts w:ascii="Corbel" w:hAnsi="Corbel"/>
        </w:rPr>
      </w:pPr>
      <w:r w:rsidRPr="00AC0CFC">
        <w:rPr>
          <w:rFonts w:ascii="Corbel" w:hAnsi="Corbel"/>
        </w:rPr>
        <w:t>Water in a small bowl</w:t>
      </w:r>
    </w:p>
    <w:p w:rsidR="00162275" w:rsidRPr="00AC0CFC" w:rsidRDefault="00162275">
      <w:pPr>
        <w:numPr>
          <w:ilvl w:val="0"/>
          <w:numId w:val="2"/>
        </w:numPr>
        <w:rPr>
          <w:rFonts w:ascii="Corbel" w:hAnsi="Corbel"/>
        </w:rPr>
      </w:pPr>
      <w:r w:rsidRPr="00AC0CFC">
        <w:rPr>
          <w:rFonts w:ascii="Corbel" w:hAnsi="Corbel"/>
        </w:rPr>
        <w:t>2 T. sugar</w:t>
      </w:r>
    </w:p>
    <w:p w:rsidR="00162275" w:rsidRPr="00AC0CFC" w:rsidRDefault="00162275">
      <w:pPr>
        <w:numPr>
          <w:ilvl w:val="0"/>
          <w:numId w:val="2"/>
        </w:numPr>
        <w:rPr>
          <w:rFonts w:ascii="Corbel" w:hAnsi="Corbel"/>
        </w:rPr>
      </w:pPr>
      <w:r w:rsidRPr="00AC0CFC">
        <w:rPr>
          <w:rFonts w:ascii="Corbel" w:hAnsi="Corbel"/>
        </w:rPr>
        <w:t>small disposable cups or spoons</w:t>
      </w:r>
    </w:p>
    <w:p w:rsidR="00162275" w:rsidRPr="00AC0CFC" w:rsidRDefault="00162275">
      <w:pPr>
        <w:numPr>
          <w:ilvl w:val="0"/>
          <w:numId w:val="2"/>
        </w:numPr>
        <w:rPr>
          <w:rFonts w:ascii="Corbel" w:hAnsi="Corbel"/>
        </w:rPr>
      </w:pPr>
      <w:r w:rsidRPr="00AC0CFC">
        <w:rPr>
          <w:rFonts w:ascii="Corbel" w:hAnsi="Corbel"/>
        </w:rPr>
        <w:t>Assorted forest items (for touch identification) i.e. pinecones, rocks, bark, moss, etc.</w:t>
      </w:r>
    </w:p>
    <w:p w:rsidR="00162275" w:rsidRPr="00AC0CFC" w:rsidRDefault="00162275">
      <w:pPr>
        <w:numPr>
          <w:ilvl w:val="0"/>
          <w:numId w:val="2"/>
        </w:numPr>
        <w:rPr>
          <w:rFonts w:ascii="Corbel" w:hAnsi="Corbel"/>
        </w:rPr>
      </w:pPr>
      <w:r w:rsidRPr="00AC0CFC">
        <w:rPr>
          <w:rFonts w:ascii="Corbel" w:hAnsi="Corbel"/>
        </w:rPr>
        <w:t>Paper bags</w:t>
      </w:r>
    </w:p>
    <w:p w:rsidR="00162275" w:rsidRPr="00AC0CFC" w:rsidRDefault="00162275">
      <w:pPr>
        <w:rPr>
          <w:rFonts w:ascii="Corbel" w:hAnsi="Corbel"/>
          <w:b/>
        </w:rPr>
      </w:pPr>
    </w:p>
    <w:p w:rsidR="00162275" w:rsidRPr="00AC0CFC" w:rsidRDefault="00162275">
      <w:pPr>
        <w:rPr>
          <w:rFonts w:ascii="Corbel" w:hAnsi="Corbel"/>
          <w:sz w:val="28"/>
        </w:rPr>
      </w:pPr>
      <w:r w:rsidRPr="00AC0CFC">
        <w:rPr>
          <w:rFonts w:ascii="Corbel" w:hAnsi="Corbel"/>
          <w:b/>
        </w:rPr>
        <w:t xml:space="preserve">Objective:  </w:t>
      </w:r>
      <w:r w:rsidRPr="00AC0CFC">
        <w:rPr>
          <w:rFonts w:ascii="Corbel" w:hAnsi="Corbel"/>
        </w:rPr>
        <w:t>To learn how animals use their senses in special ways. To use our own senses to better understand how animals use theirs.</w:t>
      </w:r>
    </w:p>
    <w:p w:rsidR="00162275" w:rsidRPr="00AC0CFC" w:rsidRDefault="00162275">
      <w:pPr>
        <w:rPr>
          <w:rFonts w:ascii="Corbel" w:hAnsi="Corbel"/>
          <w:sz w:val="28"/>
        </w:rPr>
      </w:pPr>
    </w:p>
    <w:p w:rsidR="00162275" w:rsidRPr="00AC0CFC" w:rsidRDefault="00162275">
      <w:pPr>
        <w:pStyle w:val="Heading1"/>
        <w:rPr>
          <w:rFonts w:ascii="Corbel" w:hAnsi="Corbel"/>
        </w:rPr>
      </w:pPr>
      <w:r w:rsidRPr="00AC0CFC">
        <w:rPr>
          <w:rFonts w:ascii="Corbel" w:hAnsi="Corbel"/>
        </w:rPr>
        <w:t>Lesson Plan Procedures</w:t>
      </w:r>
    </w:p>
    <w:p w:rsidR="00162275" w:rsidRPr="001B43C3" w:rsidRDefault="00162275">
      <w:pPr>
        <w:numPr>
          <w:ilvl w:val="0"/>
          <w:numId w:val="1"/>
        </w:numPr>
        <w:rPr>
          <w:rFonts w:ascii="Corbel" w:hAnsi="Corbel"/>
          <w:sz w:val="28"/>
          <w:szCs w:val="28"/>
        </w:rPr>
      </w:pPr>
      <w:r w:rsidRPr="001B43C3">
        <w:rPr>
          <w:rFonts w:ascii="Corbel" w:hAnsi="Corbel"/>
          <w:i/>
          <w:sz w:val="28"/>
          <w:szCs w:val="28"/>
        </w:rPr>
        <w:t>Introduction:</w:t>
      </w:r>
      <w:r w:rsidRPr="001B43C3">
        <w:rPr>
          <w:rFonts w:ascii="Corbel" w:hAnsi="Corbel"/>
          <w:sz w:val="28"/>
          <w:szCs w:val="28"/>
        </w:rPr>
        <w:t xml:space="preserve"> </w:t>
      </w:r>
    </w:p>
    <w:p w:rsidR="00162275" w:rsidRPr="00AC0CFC" w:rsidRDefault="00162275">
      <w:pPr>
        <w:numPr>
          <w:ilvl w:val="1"/>
          <w:numId w:val="1"/>
        </w:numPr>
        <w:rPr>
          <w:rFonts w:ascii="Corbel" w:hAnsi="Corbel"/>
        </w:rPr>
      </w:pPr>
      <w:r w:rsidRPr="00AC0CFC">
        <w:rPr>
          <w:rFonts w:ascii="Corbel" w:hAnsi="Corbel"/>
        </w:rPr>
        <w:t>Read “Animal Senses” page 4.</w:t>
      </w:r>
    </w:p>
    <w:p w:rsidR="00162275" w:rsidRPr="00AC0CFC" w:rsidRDefault="00162275">
      <w:pPr>
        <w:numPr>
          <w:ilvl w:val="0"/>
          <w:numId w:val="1"/>
        </w:numPr>
        <w:rPr>
          <w:rFonts w:ascii="Corbel" w:hAnsi="Corbel"/>
          <w:sz w:val="28"/>
        </w:rPr>
      </w:pPr>
      <w:r w:rsidRPr="00AC0CFC">
        <w:rPr>
          <w:rFonts w:ascii="Corbel" w:hAnsi="Corbel"/>
          <w:sz w:val="28"/>
        </w:rPr>
        <w:t xml:space="preserve"> </w:t>
      </w:r>
      <w:r w:rsidRPr="00AC0CFC">
        <w:rPr>
          <w:rFonts w:ascii="Corbel" w:hAnsi="Corbel"/>
          <w:i/>
          <w:sz w:val="28"/>
        </w:rPr>
        <w:t>Beginning Instructions</w:t>
      </w:r>
      <w:r w:rsidRPr="00AC0CFC">
        <w:rPr>
          <w:rFonts w:ascii="Corbel" w:hAnsi="Corbel"/>
          <w:sz w:val="28"/>
        </w:rPr>
        <w:t>:</w:t>
      </w:r>
    </w:p>
    <w:p w:rsidR="00162275" w:rsidRPr="00AC0CFC" w:rsidRDefault="00162275">
      <w:pPr>
        <w:numPr>
          <w:ilvl w:val="1"/>
          <w:numId w:val="1"/>
        </w:numPr>
        <w:rPr>
          <w:rFonts w:ascii="Corbel" w:hAnsi="Corbel"/>
        </w:rPr>
      </w:pPr>
      <w:r w:rsidRPr="00AC0CFC">
        <w:rPr>
          <w:rFonts w:ascii="Corbel" w:hAnsi="Corbel"/>
        </w:rPr>
        <w:t>Explain that we are going to be doing several activities throughout the lesson in which we will be using our five senses in different ways to better appreciate and understand the way that animals use theirs.</w:t>
      </w:r>
    </w:p>
    <w:p w:rsidR="00162275" w:rsidRPr="001B43C3" w:rsidRDefault="00162275">
      <w:pPr>
        <w:numPr>
          <w:ilvl w:val="0"/>
          <w:numId w:val="1"/>
        </w:numPr>
        <w:rPr>
          <w:rFonts w:ascii="Corbel" w:hAnsi="Corbel"/>
          <w:sz w:val="28"/>
          <w:szCs w:val="28"/>
        </w:rPr>
      </w:pPr>
      <w:r w:rsidRPr="001B43C3">
        <w:rPr>
          <w:rFonts w:ascii="Corbel" w:hAnsi="Corbel"/>
          <w:i/>
          <w:sz w:val="28"/>
          <w:szCs w:val="28"/>
        </w:rPr>
        <w:t>Main Lesson:</w:t>
      </w:r>
    </w:p>
    <w:p w:rsidR="00162275" w:rsidRPr="00AC0CFC" w:rsidRDefault="00162275">
      <w:pPr>
        <w:numPr>
          <w:ilvl w:val="1"/>
          <w:numId w:val="1"/>
        </w:numPr>
        <w:rPr>
          <w:rFonts w:ascii="Corbel" w:hAnsi="Corbel"/>
        </w:rPr>
      </w:pPr>
      <w:r w:rsidRPr="00AC0CFC">
        <w:rPr>
          <w:rFonts w:ascii="Corbel" w:hAnsi="Corbel"/>
        </w:rPr>
        <w:t>SIGHT:</w:t>
      </w:r>
    </w:p>
    <w:p w:rsidR="00162275" w:rsidRPr="00AC0CFC" w:rsidRDefault="00162275">
      <w:pPr>
        <w:numPr>
          <w:ilvl w:val="2"/>
          <w:numId w:val="1"/>
        </w:numPr>
        <w:rPr>
          <w:rFonts w:ascii="Corbel" w:hAnsi="Corbel"/>
        </w:rPr>
      </w:pPr>
      <w:r w:rsidRPr="00AC0CFC">
        <w:rPr>
          <w:rFonts w:ascii="Corbel" w:hAnsi="Corbel"/>
        </w:rPr>
        <w:t>Read “Animal Senses” pages 6 and 7.</w:t>
      </w:r>
    </w:p>
    <w:p w:rsidR="00162275" w:rsidRPr="00AC0CFC" w:rsidRDefault="00162275">
      <w:pPr>
        <w:numPr>
          <w:ilvl w:val="2"/>
          <w:numId w:val="1"/>
        </w:numPr>
        <w:rPr>
          <w:rFonts w:ascii="Corbel" w:hAnsi="Corbel"/>
        </w:rPr>
      </w:pPr>
      <w:r w:rsidRPr="00AC0CFC">
        <w:rPr>
          <w:rFonts w:ascii="Corbel" w:hAnsi="Corbel"/>
        </w:rPr>
        <w:t>Do activities on pages 8 and 9.</w:t>
      </w:r>
    </w:p>
    <w:p w:rsidR="00162275" w:rsidRPr="00AC0CFC" w:rsidRDefault="00162275">
      <w:pPr>
        <w:numPr>
          <w:ilvl w:val="2"/>
          <w:numId w:val="1"/>
        </w:numPr>
        <w:rPr>
          <w:rFonts w:ascii="Corbel" w:hAnsi="Corbel"/>
        </w:rPr>
      </w:pPr>
      <w:r w:rsidRPr="00AC0CFC">
        <w:rPr>
          <w:rFonts w:ascii="Corbel" w:hAnsi="Corbel"/>
        </w:rPr>
        <w:t>Read “Animal Senses” page 10, 12 and 13.</w:t>
      </w:r>
    </w:p>
    <w:p w:rsidR="00162275" w:rsidRPr="00AC0CFC" w:rsidRDefault="00162275">
      <w:pPr>
        <w:numPr>
          <w:ilvl w:val="1"/>
          <w:numId w:val="1"/>
        </w:numPr>
        <w:rPr>
          <w:rFonts w:ascii="Corbel" w:hAnsi="Corbel"/>
        </w:rPr>
      </w:pPr>
      <w:r w:rsidRPr="00AC0CFC">
        <w:rPr>
          <w:rFonts w:ascii="Corbel" w:hAnsi="Corbel"/>
        </w:rPr>
        <w:t>HEARING:</w:t>
      </w:r>
    </w:p>
    <w:p w:rsidR="00162275" w:rsidRPr="00AC0CFC" w:rsidRDefault="00162275">
      <w:pPr>
        <w:numPr>
          <w:ilvl w:val="2"/>
          <w:numId w:val="1"/>
        </w:numPr>
        <w:rPr>
          <w:rFonts w:ascii="Corbel" w:hAnsi="Corbel"/>
        </w:rPr>
      </w:pPr>
      <w:r w:rsidRPr="00AC0CFC">
        <w:rPr>
          <w:rFonts w:ascii="Corbel" w:hAnsi="Corbel"/>
        </w:rPr>
        <w:t>Read “Animal Senses” page 16,17, 20, and 21.</w:t>
      </w:r>
    </w:p>
    <w:p w:rsidR="00162275" w:rsidRPr="00AC0CFC" w:rsidRDefault="00162275">
      <w:pPr>
        <w:numPr>
          <w:ilvl w:val="2"/>
          <w:numId w:val="1"/>
        </w:numPr>
        <w:rPr>
          <w:rFonts w:ascii="Corbel" w:hAnsi="Corbel"/>
        </w:rPr>
      </w:pPr>
      <w:r w:rsidRPr="00AC0CFC">
        <w:rPr>
          <w:rFonts w:ascii="Corbel" w:hAnsi="Corbel"/>
        </w:rPr>
        <w:t xml:space="preserve">Play Deer Ears: </w:t>
      </w:r>
      <w:r w:rsidRPr="00AC0CFC">
        <w:rPr>
          <w:rFonts w:ascii="Corbel" w:hAnsi="Corbel"/>
          <w:color w:val="808080"/>
        </w:rPr>
        <w:t>Can be done inside or outside – more fun outside.</w:t>
      </w:r>
    </w:p>
    <w:p w:rsidR="00162275" w:rsidRPr="00AC0CFC" w:rsidRDefault="00162275">
      <w:pPr>
        <w:numPr>
          <w:ilvl w:val="3"/>
          <w:numId w:val="1"/>
        </w:numPr>
        <w:rPr>
          <w:rFonts w:ascii="Corbel" w:hAnsi="Corbel"/>
        </w:rPr>
      </w:pPr>
      <w:r w:rsidRPr="00AC0CFC">
        <w:rPr>
          <w:rFonts w:ascii="Corbel" w:hAnsi="Corbel"/>
        </w:rPr>
        <w:t>Explain how many animals have cupped ears which helps them to hear better. Show students how to cup their ears and ask if they can hear better.</w:t>
      </w:r>
    </w:p>
    <w:p w:rsidR="00162275" w:rsidRPr="00AC0CFC" w:rsidRDefault="00162275">
      <w:pPr>
        <w:numPr>
          <w:ilvl w:val="3"/>
          <w:numId w:val="1"/>
        </w:numPr>
        <w:rPr>
          <w:rFonts w:ascii="Corbel" w:hAnsi="Corbel"/>
        </w:rPr>
      </w:pPr>
      <w:r w:rsidRPr="00AC0CFC">
        <w:rPr>
          <w:rFonts w:ascii="Corbel" w:hAnsi="Corbel"/>
        </w:rPr>
        <w:t>Ask for one volunteer to be the deer.</w:t>
      </w:r>
    </w:p>
    <w:p w:rsidR="00162275" w:rsidRPr="00AC0CFC" w:rsidRDefault="00162275">
      <w:pPr>
        <w:numPr>
          <w:ilvl w:val="3"/>
          <w:numId w:val="1"/>
        </w:numPr>
        <w:rPr>
          <w:rFonts w:ascii="Corbel" w:hAnsi="Corbel"/>
        </w:rPr>
      </w:pPr>
      <w:r w:rsidRPr="00AC0CFC">
        <w:rPr>
          <w:rFonts w:ascii="Corbel" w:hAnsi="Corbel"/>
        </w:rPr>
        <w:t xml:space="preserve">Blindfold the ‘deer’ and put a bandana tail in his/her rear pocket. </w:t>
      </w:r>
    </w:p>
    <w:p w:rsidR="00162275" w:rsidRPr="00AC0CFC" w:rsidRDefault="00162275">
      <w:pPr>
        <w:numPr>
          <w:ilvl w:val="3"/>
          <w:numId w:val="1"/>
        </w:numPr>
        <w:rPr>
          <w:rFonts w:ascii="Corbel" w:hAnsi="Corbel"/>
        </w:rPr>
      </w:pPr>
      <w:r w:rsidRPr="00AC0CFC">
        <w:rPr>
          <w:rFonts w:ascii="Corbel" w:hAnsi="Corbel"/>
        </w:rPr>
        <w:t>Place the deer in the center and ask the deer to cup his/her ears.</w:t>
      </w:r>
    </w:p>
    <w:p w:rsidR="00162275" w:rsidRPr="00AC0CFC" w:rsidRDefault="00162275">
      <w:pPr>
        <w:numPr>
          <w:ilvl w:val="3"/>
          <w:numId w:val="1"/>
        </w:numPr>
        <w:rPr>
          <w:rFonts w:ascii="Corbel" w:hAnsi="Corbel"/>
        </w:rPr>
      </w:pPr>
      <w:r w:rsidRPr="00AC0CFC">
        <w:rPr>
          <w:rFonts w:ascii="Corbel" w:hAnsi="Corbel"/>
        </w:rPr>
        <w:t>Tell the other group members that they are the predators and it is their goal to sneak up on the deer without him/her hearing you and steal the bandana.</w:t>
      </w:r>
    </w:p>
    <w:p w:rsidR="00162275" w:rsidRPr="00AC0CFC" w:rsidRDefault="00162275">
      <w:pPr>
        <w:numPr>
          <w:ilvl w:val="3"/>
          <w:numId w:val="1"/>
        </w:numPr>
        <w:rPr>
          <w:rFonts w:ascii="Corbel" w:hAnsi="Corbel"/>
        </w:rPr>
      </w:pPr>
      <w:r w:rsidRPr="00AC0CFC">
        <w:rPr>
          <w:rFonts w:ascii="Corbel" w:hAnsi="Corbel"/>
        </w:rPr>
        <w:lastRenderedPageBreak/>
        <w:t>Ask all the predators to take ____ steps back (depends on the location and time frame).</w:t>
      </w:r>
    </w:p>
    <w:p w:rsidR="00162275" w:rsidRPr="00AC0CFC" w:rsidRDefault="00162275">
      <w:pPr>
        <w:numPr>
          <w:ilvl w:val="3"/>
          <w:numId w:val="1"/>
        </w:numPr>
        <w:rPr>
          <w:rFonts w:ascii="Corbel" w:hAnsi="Corbel"/>
        </w:rPr>
      </w:pPr>
      <w:r w:rsidRPr="00AC0CFC">
        <w:rPr>
          <w:rFonts w:ascii="Corbel" w:hAnsi="Corbel"/>
        </w:rPr>
        <w:t>Tell them that when you say “begin stalking” the predators may then begin creeping up to the deer to steal his/her tail.</w:t>
      </w:r>
    </w:p>
    <w:p w:rsidR="00162275" w:rsidRPr="00AC0CFC" w:rsidRDefault="00162275">
      <w:pPr>
        <w:numPr>
          <w:ilvl w:val="3"/>
          <w:numId w:val="1"/>
        </w:numPr>
        <w:rPr>
          <w:rFonts w:ascii="Corbel" w:hAnsi="Corbel"/>
        </w:rPr>
      </w:pPr>
      <w:r w:rsidRPr="00AC0CFC">
        <w:rPr>
          <w:rFonts w:ascii="Corbel" w:hAnsi="Corbel"/>
        </w:rPr>
        <w:t xml:space="preserve">Explain that if the deer hears something he/she should turn and point in the direction that the sound is coming from. If the deer is accurate </w:t>
      </w:r>
      <w:r w:rsidRPr="00AC0CFC">
        <w:rPr>
          <w:rFonts w:ascii="Corbel" w:hAnsi="Corbel"/>
          <w:color w:val="808080"/>
        </w:rPr>
        <w:t>(which is your call)</w:t>
      </w:r>
      <w:r w:rsidRPr="00AC0CFC">
        <w:rPr>
          <w:rFonts w:ascii="Corbel" w:hAnsi="Corbel"/>
        </w:rPr>
        <w:t xml:space="preserve"> call out “starve” and that predator must sit down there and stay there without making any noise for the rest of the game.</w:t>
      </w:r>
    </w:p>
    <w:p w:rsidR="00162275" w:rsidRPr="00AC0CFC" w:rsidRDefault="00162275">
      <w:pPr>
        <w:numPr>
          <w:ilvl w:val="3"/>
          <w:numId w:val="1"/>
        </w:numPr>
        <w:rPr>
          <w:rFonts w:ascii="Corbel" w:hAnsi="Corbel"/>
        </w:rPr>
      </w:pPr>
      <w:r w:rsidRPr="00AC0CFC">
        <w:rPr>
          <w:rFonts w:ascii="Corbel" w:hAnsi="Corbel"/>
        </w:rPr>
        <w:t>If I say “starve” everyone must stop until I call out “continue stalking”.</w:t>
      </w:r>
    </w:p>
    <w:p w:rsidR="00162275" w:rsidRPr="00AC0CFC" w:rsidRDefault="00162275">
      <w:pPr>
        <w:numPr>
          <w:ilvl w:val="3"/>
          <w:numId w:val="1"/>
        </w:numPr>
        <w:rPr>
          <w:rFonts w:ascii="Corbel" w:hAnsi="Corbel"/>
        </w:rPr>
      </w:pPr>
      <w:r w:rsidRPr="00AC0CFC">
        <w:rPr>
          <w:rFonts w:ascii="Corbel" w:hAnsi="Corbel"/>
        </w:rPr>
        <w:t>The game is over when a predator takes the tail OR all of the predators are starved.</w:t>
      </w:r>
    </w:p>
    <w:p w:rsidR="00162275" w:rsidRPr="00AC0CFC" w:rsidRDefault="00162275">
      <w:pPr>
        <w:numPr>
          <w:ilvl w:val="1"/>
          <w:numId w:val="1"/>
        </w:numPr>
        <w:rPr>
          <w:rFonts w:ascii="Corbel" w:hAnsi="Corbel"/>
        </w:rPr>
      </w:pPr>
      <w:r w:rsidRPr="00AC0CFC">
        <w:rPr>
          <w:rFonts w:ascii="Corbel" w:hAnsi="Corbel"/>
        </w:rPr>
        <w:t>SMELL:</w:t>
      </w:r>
    </w:p>
    <w:p w:rsidR="00162275" w:rsidRPr="00AC0CFC" w:rsidRDefault="00162275">
      <w:pPr>
        <w:numPr>
          <w:ilvl w:val="2"/>
          <w:numId w:val="1"/>
        </w:numPr>
        <w:rPr>
          <w:rFonts w:ascii="Corbel" w:hAnsi="Corbel"/>
        </w:rPr>
      </w:pPr>
      <w:r w:rsidRPr="00AC0CFC">
        <w:rPr>
          <w:rFonts w:ascii="Corbel" w:hAnsi="Corbel"/>
        </w:rPr>
        <w:t>Read “Animal Senses” pages 24, 25, 27, 28, and 29.</w:t>
      </w:r>
    </w:p>
    <w:p w:rsidR="00162275" w:rsidRPr="00AC0CFC" w:rsidRDefault="00162275">
      <w:pPr>
        <w:numPr>
          <w:ilvl w:val="3"/>
          <w:numId w:val="1"/>
        </w:numPr>
        <w:rPr>
          <w:rFonts w:ascii="Corbel" w:hAnsi="Corbel"/>
        </w:rPr>
      </w:pPr>
      <w:r w:rsidRPr="00AC0CFC">
        <w:rPr>
          <w:rFonts w:ascii="Corbel" w:hAnsi="Corbel"/>
        </w:rPr>
        <w:t>Crush up various things found in the forest that have a strong smell. (pine needles, berries, flowers, bark, etc.)</w:t>
      </w:r>
    </w:p>
    <w:p w:rsidR="00162275" w:rsidRPr="00AC0CFC" w:rsidRDefault="00162275">
      <w:pPr>
        <w:numPr>
          <w:ilvl w:val="3"/>
          <w:numId w:val="1"/>
        </w:numPr>
        <w:rPr>
          <w:rFonts w:ascii="Corbel" w:hAnsi="Corbel"/>
        </w:rPr>
      </w:pPr>
      <w:r w:rsidRPr="00AC0CFC">
        <w:rPr>
          <w:rFonts w:ascii="Corbel" w:hAnsi="Corbel"/>
        </w:rPr>
        <w:t>Put these things in opaque containers with holes or slits in the lid.</w:t>
      </w:r>
    </w:p>
    <w:p w:rsidR="00162275" w:rsidRPr="00AC0CFC" w:rsidRDefault="00162275">
      <w:pPr>
        <w:numPr>
          <w:ilvl w:val="3"/>
          <w:numId w:val="1"/>
        </w:numPr>
        <w:rPr>
          <w:rFonts w:ascii="Corbel" w:hAnsi="Corbel"/>
        </w:rPr>
      </w:pPr>
      <w:r w:rsidRPr="00AC0CFC">
        <w:rPr>
          <w:rFonts w:ascii="Corbel" w:hAnsi="Corbel"/>
        </w:rPr>
        <w:t xml:space="preserve">Pass these around for the students to smell. </w:t>
      </w:r>
    </w:p>
    <w:p w:rsidR="00162275" w:rsidRPr="00AC0CFC" w:rsidRDefault="00162275">
      <w:pPr>
        <w:numPr>
          <w:ilvl w:val="3"/>
          <w:numId w:val="1"/>
        </w:numPr>
        <w:rPr>
          <w:rFonts w:ascii="Corbel" w:hAnsi="Corbel"/>
        </w:rPr>
      </w:pPr>
      <w:r w:rsidRPr="00AC0CFC">
        <w:rPr>
          <w:rFonts w:ascii="Corbel" w:hAnsi="Corbel"/>
        </w:rPr>
        <w:t>Ask them what they think each item might be.</w:t>
      </w:r>
    </w:p>
    <w:p w:rsidR="00162275" w:rsidRPr="00AC0CFC" w:rsidRDefault="00162275">
      <w:pPr>
        <w:numPr>
          <w:ilvl w:val="3"/>
          <w:numId w:val="1"/>
        </w:numPr>
        <w:rPr>
          <w:rFonts w:ascii="Corbel" w:hAnsi="Corbel"/>
        </w:rPr>
      </w:pPr>
      <w:r w:rsidRPr="00AC0CFC">
        <w:rPr>
          <w:rFonts w:ascii="Corbel" w:hAnsi="Corbel"/>
        </w:rPr>
        <w:t>Remind them that is how many animals find their food – by smell.</w:t>
      </w:r>
    </w:p>
    <w:p w:rsidR="00162275" w:rsidRPr="00AC0CFC" w:rsidRDefault="00162275">
      <w:pPr>
        <w:numPr>
          <w:ilvl w:val="1"/>
          <w:numId w:val="1"/>
        </w:numPr>
        <w:rPr>
          <w:rFonts w:ascii="Corbel" w:hAnsi="Corbel"/>
        </w:rPr>
      </w:pPr>
      <w:r w:rsidRPr="00AC0CFC">
        <w:rPr>
          <w:rFonts w:ascii="Corbel" w:hAnsi="Corbel"/>
        </w:rPr>
        <w:t>TASTE:</w:t>
      </w:r>
    </w:p>
    <w:p w:rsidR="00162275" w:rsidRPr="00AC0CFC" w:rsidRDefault="00162275">
      <w:pPr>
        <w:numPr>
          <w:ilvl w:val="2"/>
          <w:numId w:val="1"/>
        </w:numPr>
        <w:rPr>
          <w:rFonts w:ascii="Corbel" w:hAnsi="Corbel"/>
        </w:rPr>
      </w:pPr>
      <w:r w:rsidRPr="00AC0CFC">
        <w:rPr>
          <w:rFonts w:ascii="Corbel" w:hAnsi="Corbel"/>
        </w:rPr>
        <w:t>Read “Animal Senses” pages 30 and 31.</w:t>
      </w:r>
    </w:p>
    <w:p w:rsidR="00162275" w:rsidRPr="00AC0CFC" w:rsidRDefault="00162275">
      <w:pPr>
        <w:numPr>
          <w:ilvl w:val="3"/>
          <w:numId w:val="1"/>
        </w:numPr>
        <w:rPr>
          <w:rFonts w:ascii="Corbel" w:hAnsi="Corbel"/>
        </w:rPr>
      </w:pPr>
      <w:r w:rsidRPr="00AC0CFC">
        <w:rPr>
          <w:rFonts w:ascii="Corbel" w:hAnsi="Corbel"/>
        </w:rPr>
        <w:t>Do experiment on page 32.</w:t>
      </w:r>
    </w:p>
    <w:p w:rsidR="00162275" w:rsidRPr="00AC0CFC" w:rsidRDefault="00162275">
      <w:pPr>
        <w:numPr>
          <w:ilvl w:val="2"/>
          <w:numId w:val="1"/>
        </w:numPr>
        <w:rPr>
          <w:rFonts w:ascii="Corbel" w:hAnsi="Corbel"/>
        </w:rPr>
      </w:pPr>
      <w:r w:rsidRPr="00AC0CFC">
        <w:rPr>
          <w:rFonts w:ascii="Corbel" w:hAnsi="Corbel"/>
        </w:rPr>
        <w:t>Read “Animal Senses” page 33.</w:t>
      </w:r>
    </w:p>
    <w:p w:rsidR="00162275" w:rsidRPr="00AC0CFC" w:rsidRDefault="00162275">
      <w:pPr>
        <w:numPr>
          <w:ilvl w:val="1"/>
          <w:numId w:val="1"/>
        </w:numPr>
        <w:rPr>
          <w:rFonts w:ascii="Corbel" w:hAnsi="Corbel"/>
        </w:rPr>
      </w:pPr>
      <w:r w:rsidRPr="00AC0CFC">
        <w:rPr>
          <w:rFonts w:ascii="Corbel" w:hAnsi="Corbel"/>
        </w:rPr>
        <w:t>TOUCH:</w:t>
      </w:r>
    </w:p>
    <w:p w:rsidR="00162275" w:rsidRPr="00AC0CFC" w:rsidRDefault="00162275">
      <w:pPr>
        <w:numPr>
          <w:ilvl w:val="2"/>
          <w:numId w:val="1"/>
        </w:numPr>
        <w:rPr>
          <w:rFonts w:ascii="Corbel" w:hAnsi="Corbel"/>
        </w:rPr>
      </w:pPr>
      <w:r w:rsidRPr="00AC0CFC">
        <w:rPr>
          <w:rFonts w:ascii="Corbel" w:hAnsi="Corbel"/>
        </w:rPr>
        <w:t>Read “Animal Senses” pages 34 and 35.</w:t>
      </w:r>
    </w:p>
    <w:p w:rsidR="00162275" w:rsidRPr="00AC0CFC" w:rsidRDefault="00162275">
      <w:pPr>
        <w:numPr>
          <w:ilvl w:val="3"/>
          <w:numId w:val="1"/>
        </w:numPr>
        <w:rPr>
          <w:rFonts w:ascii="Corbel" w:hAnsi="Corbel"/>
        </w:rPr>
      </w:pPr>
      <w:r w:rsidRPr="00AC0CFC">
        <w:rPr>
          <w:rFonts w:ascii="Corbel" w:hAnsi="Corbel"/>
        </w:rPr>
        <w:t xml:space="preserve">Put different, somewhat familiar objects from the woods into paper bags. </w:t>
      </w:r>
      <w:r w:rsidRPr="00AC0CFC">
        <w:rPr>
          <w:rFonts w:ascii="Corbel" w:hAnsi="Corbel"/>
          <w:color w:val="808080"/>
        </w:rPr>
        <w:t>The more bag sets you have, the quicker this will go.</w:t>
      </w:r>
    </w:p>
    <w:p w:rsidR="00162275" w:rsidRPr="00AC0CFC" w:rsidRDefault="00162275">
      <w:pPr>
        <w:numPr>
          <w:ilvl w:val="3"/>
          <w:numId w:val="1"/>
        </w:numPr>
        <w:rPr>
          <w:rFonts w:ascii="Corbel" w:hAnsi="Corbel"/>
        </w:rPr>
      </w:pPr>
      <w:r w:rsidRPr="00AC0CFC">
        <w:rPr>
          <w:rFonts w:ascii="Corbel" w:hAnsi="Corbel"/>
        </w:rPr>
        <w:t xml:space="preserve">Ask the students if they can identify the objects in the bag just by using their sense of touch. </w:t>
      </w:r>
    </w:p>
    <w:p w:rsidR="00162275" w:rsidRPr="00AC0CFC" w:rsidRDefault="00162275">
      <w:pPr>
        <w:numPr>
          <w:ilvl w:val="3"/>
          <w:numId w:val="1"/>
        </w:numPr>
        <w:rPr>
          <w:rFonts w:ascii="Corbel" w:hAnsi="Corbel"/>
        </w:rPr>
      </w:pPr>
      <w:r w:rsidRPr="00AC0CFC">
        <w:rPr>
          <w:rFonts w:ascii="Corbel" w:hAnsi="Corbel"/>
        </w:rPr>
        <w:t>Once all the students have gotten a chance to feel the items, ask for guesses on what they might be.</w:t>
      </w:r>
    </w:p>
    <w:p w:rsidR="00162275" w:rsidRPr="00AC0CFC" w:rsidRDefault="00162275">
      <w:pPr>
        <w:numPr>
          <w:ilvl w:val="2"/>
          <w:numId w:val="1"/>
        </w:numPr>
        <w:rPr>
          <w:rFonts w:ascii="Corbel" w:hAnsi="Corbel"/>
        </w:rPr>
      </w:pPr>
      <w:r w:rsidRPr="00AC0CFC">
        <w:rPr>
          <w:rFonts w:ascii="Corbel" w:hAnsi="Corbel"/>
        </w:rPr>
        <w:t>Read “Animal Senses” page 37.</w:t>
      </w:r>
    </w:p>
    <w:p w:rsidR="001B43C3" w:rsidRPr="001B43C3" w:rsidRDefault="00162275" w:rsidP="001B43C3">
      <w:pPr>
        <w:numPr>
          <w:ilvl w:val="0"/>
          <w:numId w:val="1"/>
        </w:numPr>
        <w:rPr>
          <w:rFonts w:ascii="Corbel" w:hAnsi="Corbel"/>
          <w:sz w:val="28"/>
          <w:szCs w:val="28"/>
        </w:rPr>
      </w:pPr>
      <w:r w:rsidRPr="001B43C3">
        <w:rPr>
          <w:rFonts w:ascii="Corbel" w:hAnsi="Corbel"/>
          <w:i/>
          <w:sz w:val="28"/>
          <w:szCs w:val="28"/>
        </w:rPr>
        <w:t>Conclusion:</w:t>
      </w:r>
      <w:r w:rsidR="001B43C3" w:rsidRPr="001B43C3">
        <w:rPr>
          <w:rFonts w:ascii="Corbel" w:hAnsi="Corbel"/>
          <w:sz w:val="28"/>
          <w:szCs w:val="28"/>
        </w:rPr>
        <w:t xml:space="preserve"> </w:t>
      </w:r>
    </w:p>
    <w:p w:rsidR="001B43C3" w:rsidRPr="00AC0CFC" w:rsidRDefault="001B43C3" w:rsidP="001B43C3">
      <w:pPr>
        <w:numPr>
          <w:ilvl w:val="1"/>
          <w:numId w:val="1"/>
        </w:numPr>
        <w:rPr>
          <w:rFonts w:ascii="Corbel" w:hAnsi="Corbel"/>
        </w:rPr>
      </w:pPr>
      <w:r>
        <w:rPr>
          <w:rFonts w:ascii="Corbel" w:hAnsi="Corbel"/>
        </w:rPr>
        <w:t>Read about o</w:t>
      </w:r>
      <w:r w:rsidRPr="00AC0CFC">
        <w:rPr>
          <w:rFonts w:ascii="Corbel" w:hAnsi="Corbel"/>
        </w:rPr>
        <w:t>ther animal senses – “Animal Senses” pages 38 and 39.</w:t>
      </w:r>
    </w:p>
    <w:p w:rsidR="00162275" w:rsidRPr="00AC0CFC" w:rsidRDefault="00162275" w:rsidP="001B43C3">
      <w:pPr>
        <w:ind w:left="720"/>
        <w:rPr>
          <w:rFonts w:ascii="Corbel" w:hAnsi="Corbel"/>
        </w:rPr>
      </w:pPr>
    </w:p>
    <w:p w:rsidR="00162275" w:rsidRPr="00AC0CFC" w:rsidRDefault="00162275">
      <w:pPr>
        <w:rPr>
          <w:rFonts w:ascii="Corbel" w:hAnsi="Corbel"/>
          <w:sz w:val="4"/>
        </w:rPr>
      </w:pPr>
    </w:p>
    <w:sectPr w:rsidR="00162275" w:rsidRPr="00AC0CFC" w:rsidSect="00C8091C">
      <w:headerReference w:type="default" r:id="rId7"/>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73D" w:rsidRDefault="0038273D">
      <w:r>
        <w:separator/>
      </w:r>
    </w:p>
  </w:endnote>
  <w:endnote w:type="continuationSeparator" w:id="1">
    <w:p w:rsidR="0038273D" w:rsidRDefault="00382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73D" w:rsidRDefault="0038273D">
      <w:r>
        <w:separator/>
      </w:r>
    </w:p>
  </w:footnote>
  <w:footnote w:type="continuationSeparator" w:id="1">
    <w:p w:rsidR="0038273D" w:rsidRDefault="00382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75" w:rsidRPr="00AC0CFC" w:rsidRDefault="00162275">
    <w:pPr>
      <w:pStyle w:val="Header"/>
      <w:jc w:val="right"/>
      <w:rPr>
        <w:rFonts w:ascii="Corbel" w:hAnsi="Corbel"/>
      </w:rPr>
    </w:pPr>
    <w:r w:rsidRPr="00AC0CFC">
      <w:rPr>
        <w:rFonts w:ascii="Corbel" w:hAnsi="Corbel"/>
      </w:rPr>
      <w:t>DCNIC Nature Activity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D30"/>
    <w:multiLevelType w:val="hybridMultilevel"/>
    <w:tmpl w:val="F1782452"/>
    <w:lvl w:ilvl="0" w:tplc="029EB5F0">
      <w:start w:val="1"/>
      <w:numFmt w:val="decimal"/>
      <w:lvlText w:val="%1."/>
      <w:lvlJc w:val="left"/>
      <w:pPr>
        <w:tabs>
          <w:tab w:val="num" w:pos="720"/>
        </w:tabs>
        <w:ind w:left="720" w:hanging="360"/>
      </w:pPr>
    </w:lvl>
    <w:lvl w:ilvl="1" w:tplc="5608CCA6" w:tentative="1">
      <w:start w:val="1"/>
      <w:numFmt w:val="lowerLetter"/>
      <w:lvlText w:val="%2."/>
      <w:lvlJc w:val="left"/>
      <w:pPr>
        <w:tabs>
          <w:tab w:val="num" w:pos="1440"/>
        </w:tabs>
        <w:ind w:left="1440" w:hanging="360"/>
      </w:pPr>
    </w:lvl>
    <w:lvl w:ilvl="2" w:tplc="AAC6E224" w:tentative="1">
      <w:start w:val="1"/>
      <w:numFmt w:val="lowerRoman"/>
      <w:lvlText w:val="%3."/>
      <w:lvlJc w:val="right"/>
      <w:pPr>
        <w:tabs>
          <w:tab w:val="num" w:pos="2160"/>
        </w:tabs>
        <w:ind w:left="2160" w:hanging="180"/>
      </w:pPr>
    </w:lvl>
    <w:lvl w:ilvl="3" w:tplc="0FC427EE" w:tentative="1">
      <w:start w:val="1"/>
      <w:numFmt w:val="decimal"/>
      <w:lvlText w:val="%4."/>
      <w:lvlJc w:val="left"/>
      <w:pPr>
        <w:tabs>
          <w:tab w:val="num" w:pos="2880"/>
        </w:tabs>
        <w:ind w:left="2880" w:hanging="360"/>
      </w:pPr>
    </w:lvl>
    <w:lvl w:ilvl="4" w:tplc="60D0841A" w:tentative="1">
      <w:start w:val="1"/>
      <w:numFmt w:val="lowerLetter"/>
      <w:lvlText w:val="%5."/>
      <w:lvlJc w:val="left"/>
      <w:pPr>
        <w:tabs>
          <w:tab w:val="num" w:pos="3600"/>
        </w:tabs>
        <w:ind w:left="3600" w:hanging="360"/>
      </w:pPr>
    </w:lvl>
    <w:lvl w:ilvl="5" w:tplc="43E61D48" w:tentative="1">
      <w:start w:val="1"/>
      <w:numFmt w:val="lowerRoman"/>
      <w:lvlText w:val="%6."/>
      <w:lvlJc w:val="right"/>
      <w:pPr>
        <w:tabs>
          <w:tab w:val="num" w:pos="4320"/>
        </w:tabs>
        <w:ind w:left="4320" w:hanging="180"/>
      </w:pPr>
    </w:lvl>
    <w:lvl w:ilvl="6" w:tplc="B2A01B0E" w:tentative="1">
      <w:start w:val="1"/>
      <w:numFmt w:val="decimal"/>
      <w:lvlText w:val="%7."/>
      <w:lvlJc w:val="left"/>
      <w:pPr>
        <w:tabs>
          <w:tab w:val="num" w:pos="5040"/>
        </w:tabs>
        <w:ind w:left="5040" w:hanging="360"/>
      </w:pPr>
    </w:lvl>
    <w:lvl w:ilvl="7" w:tplc="287EB890" w:tentative="1">
      <w:start w:val="1"/>
      <w:numFmt w:val="lowerLetter"/>
      <w:lvlText w:val="%8."/>
      <w:lvlJc w:val="left"/>
      <w:pPr>
        <w:tabs>
          <w:tab w:val="num" w:pos="5760"/>
        </w:tabs>
        <w:ind w:left="5760" w:hanging="360"/>
      </w:pPr>
    </w:lvl>
    <w:lvl w:ilvl="8" w:tplc="0992676C"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FF04F4EE">
      <w:start w:val="1"/>
      <w:numFmt w:val="bullet"/>
      <w:lvlText w:val=""/>
      <w:lvlJc w:val="left"/>
      <w:pPr>
        <w:tabs>
          <w:tab w:val="num" w:pos="720"/>
        </w:tabs>
        <w:ind w:left="720" w:hanging="360"/>
      </w:pPr>
      <w:rPr>
        <w:rFonts w:ascii="Symbol" w:hAnsi="Symbol" w:hint="default"/>
      </w:rPr>
    </w:lvl>
    <w:lvl w:ilvl="1" w:tplc="D868BC1A" w:tentative="1">
      <w:start w:val="1"/>
      <w:numFmt w:val="bullet"/>
      <w:lvlText w:val="o"/>
      <w:lvlJc w:val="left"/>
      <w:pPr>
        <w:tabs>
          <w:tab w:val="num" w:pos="1440"/>
        </w:tabs>
        <w:ind w:left="1440" w:hanging="360"/>
      </w:pPr>
      <w:rPr>
        <w:rFonts w:ascii="Courier New" w:hAnsi="Courier New" w:hint="default"/>
      </w:rPr>
    </w:lvl>
    <w:lvl w:ilvl="2" w:tplc="C9820662" w:tentative="1">
      <w:start w:val="1"/>
      <w:numFmt w:val="bullet"/>
      <w:lvlText w:val=""/>
      <w:lvlJc w:val="left"/>
      <w:pPr>
        <w:tabs>
          <w:tab w:val="num" w:pos="2160"/>
        </w:tabs>
        <w:ind w:left="2160" w:hanging="360"/>
      </w:pPr>
      <w:rPr>
        <w:rFonts w:ascii="Wingdings" w:hAnsi="Wingdings" w:hint="default"/>
      </w:rPr>
    </w:lvl>
    <w:lvl w:ilvl="3" w:tplc="2B3CE10C" w:tentative="1">
      <w:start w:val="1"/>
      <w:numFmt w:val="bullet"/>
      <w:lvlText w:val=""/>
      <w:lvlJc w:val="left"/>
      <w:pPr>
        <w:tabs>
          <w:tab w:val="num" w:pos="2880"/>
        </w:tabs>
        <w:ind w:left="2880" w:hanging="360"/>
      </w:pPr>
      <w:rPr>
        <w:rFonts w:ascii="Symbol" w:hAnsi="Symbol" w:hint="default"/>
      </w:rPr>
    </w:lvl>
    <w:lvl w:ilvl="4" w:tplc="1398F068" w:tentative="1">
      <w:start w:val="1"/>
      <w:numFmt w:val="bullet"/>
      <w:lvlText w:val="o"/>
      <w:lvlJc w:val="left"/>
      <w:pPr>
        <w:tabs>
          <w:tab w:val="num" w:pos="3600"/>
        </w:tabs>
        <w:ind w:left="3600" w:hanging="360"/>
      </w:pPr>
      <w:rPr>
        <w:rFonts w:ascii="Courier New" w:hAnsi="Courier New" w:hint="default"/>
      </w:rPr>
    </w:lvl>
    <w:lvl w:ilvl="5" w:tplc="467A2B54" w:tentative="1">
      <w:start w:val="1"/>
      <w:numFmt w:val="bullet"/>
      <w:lvlText w:val=""/>
      <w:lvlJc w:val="left"/>
      <w:pPr>
        <w:tabs>
          <w:tab w:val="num" w:pos="4320"/>
        </w:tabs>
        <w:ind w:left="4320" w:hanging="360"/>
      </w:pPr>
      <w:rPr>
        <w:rFonts w:ascii="Wingdings" w:hAnsi="Wingdings" w:hint="default"/>
      </w:rPr>
    </w:lvl>
    <w:lvl w:ilvl="6" w:tplc="B9DCE0B6" w:tentative="1">
      <w:start w:val="1"/>
      <w:numFmt w:val="bullet"/>
      <w:lvlText w:val=""/>
      <w:lvlJc w:val="left"/>
      <w:pPr>
        <w:tabs>
          <w:tab w:val="num" w:pos="5040"/>
        </w:tabs>
        <w:ind w:left="5040" w:hanging="360"/>
      </w:pPr>
      <w:rPr>
        <w:rFonts w:ascii="Symbol" w:hAnsi="Symbol" w:hint="default"/>
      </w:rPr>
    </w:lvl>
    <w:lvl w:ilvl="7" w:tplc="2E1AE184" w:tentative="1">
      <w:start w:val="1"/>
      <w:numFmt w:val="bullet"/>
      <w:lvlText w:val="o"/>
      <w:lvlJc w:val="left"/>
      <w:pPr>
        <w:tabs>
          <w:tab w:val="num" w:pos="5760"/>
        </w:tabs>
        <w:ind w:left="5760" w:hanging="360"/>
      </w:pPr>
      <w:rPr>
        <w:rFonts w:ascii="Courier New" w:hAnsi="Courier New" w:hint="default"/>
      </w:rPr>
    </w:lvl>
    <w:lvl w:ilvl="8" w:tplc="05981B28"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C818C2C8"/>
    <w:lvl w:ilvl="0" w:tplc="A2CCF690">
      <w:start w:val="1"/>
      <w:numFmt w:val="decimal"/>
      <w:lvlText w:val="%1."/>
      <w:lvlJc w:val="left"/>
      <w:pPr>
        <w:tabs>
          <w:tab w:val="num" w:pos="720"/>
        </w:tabs>
        <w:ind w:left="720" w:hanging="360"/>
      </w:pPr>
    </w:lvl>
    <w:lvl w:ilvl="1" w:tplc="99501E98">
      <w:start w:val="1"/>
      <w:numFmt w:val="lowerLetter"/>
      <w:lvlText w:val="%2."/>
      <w:lvlJc w:val="left"/>
      <w:pPr>
        <w:tabs>
          <w:tab w:val="num" w:pos="1440"/>
        </w:tabs>
        <w:ind w:left="1440" w:hanging="360"/>
      </w:pPr>
    </w:lvl>
    <w:lvl w:ilvl="2" w:tplc="34AE47E4">
      <w:start w:val="1"/>
      <w:numFmt w:val="lowerRoman"/>
      <w:lvlText w:val="%3."/>
      <w:lvlJc w:val="right"/>
      <w:pPr>
        <w:tabs>
          <w:tab w:val="num" w:pos="2160"/>
        </w:tabs>
        <w:ind w:left="2160" w:hanging="180"/>
      </w:pPr>
    </w:lvl>
    <w:lvl w:ilvl="3" w:tplc="48AC7B48">
      <w:start w:val="1"/>
      <w:numFmt w:val="decimal"/>
      <w:lvlText w:val="%4."/>
      <w:lvlJc w:val="left"/>
      <w:pPr>
        <w:tabs>
          <w:tab w:val="num" w:pos="2880"/>
        </w:tabs>
        <w:ind w:left="2880" w:hanging="360"/>
      </w:pPr>
    </w:lvl>
    <w:lvl w:ilvl="4" w:tplc="16E244F6">
      <w:start w:val="1"/>
      <w:numFmt w:val="lowerLetter"/>
      <w:lvlText w:val="%5."/>
      <w:lvlJc w:val="left"/>
      <w:pPr>
        <w:tabs>
          <w:tab w:val="num" w:pos="3600"/>
        </w:tabs>
        <w:ind w:left="3600" w:hanging="360"/>
      </w:pPr>
    </w:lvl>
    <w:lvl w:ilvl="5" w:tplc="26EA2278">
      <w:start w:val="1"/>
      <w:numFmt w:val="lowerRoman"/>
      <w:lvlText w:val="%6."/>
      <w:lvlJc w:val="right"/>
      <w:pPr>
        <w:tabs>
          <w:tab w:val="num" w:pos="4320"/>
        </w:tabs>
        <w:ind w:left="4320" w:hanging="180"/>
      </w:pPr>
    </w:lvl>
    <w:lvl w:ilvl="6" w:tplc="D4C2D426">
      <w:start w:val="1"/>
      <w:numFmt w:val="decimal"/>
      <w:lvlText w:val="%7."/>
      <w:lvlJc w:val="left"/>
      <w:pPr>
        <w:tabs>
          <w:tab w:val="num" w:pos="5040"/>
        </w:tabs>
        <w:ind w:left="5040" w:hanging="360"/>
      </w:pPr>
    </w:lvl>
    <w:lvl w:ilvl="7" w:tplc="333E45DE">
      <w:start w:val="1"/>
      <w:numFmt w:val="lowerLetter"/>
      <w:lvlText w:val="%8."/>
      <w:lvlJc w:val="left"/>
      <w:pPr>
        <w:tabs>
          <w:tab w:val="num" w:pos="5760"/>
        </w:tabs>
        <w:ind w:left="5760" w:hanging="360"/>
      </w:pPr>
    </w:lvl>
    <w:lvl w:ilvl="8" w:tplc="C728CE02">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C0CFC"/>
    <w:rsid w:val="00162275"/>
    <w:rsid w:val="001B43C3"/>
    <w:rsid w:val="0038273D"/>
    <w:rsid w:val="005213A0"/>
    <w:rsid w:val="00AC0CFC"/>
    <w:rsid w:val="00C80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1C"/>
    <w:rPr>
      <w:sz w:val="24"/>
    </w:rPr>
  </w:style>
  <w:style w:type="paragraph" w:styleId="Heading1">
    <w:name w:val="heading 1"/>
    <w:basedOn w:val="Normal"/>
    <w:next w:val="Normal"/>
    <w:qFormat/>
    <w:rsid w:val="00C8091C"/>
    <w:pPr>
      <w:keepNext/>
      <w:jc w:val="center"/>
      <w:outlineLvl w:val="0"/>
    </w:pPr>
    <w:rPr>
      <w:rFonts w:ascii="Chalkboard" w:hAnsi="Chalkboard"/>
      <w:b/>
      <w:sz w:val="28"/>
    </w:rPr>
  </w:style>
  <w:style w:type="paragraph" w:styleId="Heading2">
    <w:name w:val="heading 2"/>
    <w:basedOn w:val="Normal"/>
    <w:next w:val="Normal"/>
    <w:qFormat/>
    <w:rsid w:val="00C8091C"/>
    <w:pPr>
      <w:keepNext/>
      <w:jc w:val="center"/>
      <w:outlineLvl w:val="1"/>
    </w:pPr>
    <w:rPr>
      <w:rFonts w:ascii="Chalkboard" w:hAnsi="Chalkboard"/>
      <w:sz w:val="28"/>
    </w:rPr>
  </w:style>
  <w:style w:type="paragraph" w:styleId="Heading3">
    <w:name w:val="heading 3"/>
    <w:basedOn w:val="Normal"/>
    <w:next w:val="Normal"/>
    <w:qFormat/>
    <w:rsid w:val="00C8091C"/>
    <w:pPr>
      <w:keepNext/>
      <w:jc w:val="center"/>
      <w:outlineLvl w:val="2"/>
    </w:pPr>
    <w:rPr>
      <w:rFonts w:ascii="Chalkboard" w:hAnsi="Chalkboar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091C"/>
    <w:pPr>
      <w:spacing w:line="360" w:lineRule="auto"/>
      <w:jc w:val="center"/>
    </w:pPr>
    <w:rPr>
      <w:rFonts w:ascii="Chalkboard" w:hAnsi="Chalkboard"/>
      <w:b/>
      <w:sz w:val="28"/>
      <w:u w:val="single"/>
    </w:rPr>
  </w:style>
  <w:style w:type="paragraph" w:styleId="Header">
    <w:name w:val="header"/>
    <w:basedOn w:val="Normal"/>
    <w:semiHidden/>
    <w:rsid w:val="00C8091C"/>
    <w:pPr>
      <w:tabs>
        <w:tab w:val="center" w:pos="4320"/>
        <w:tab w:val="right" w:pos="8640"/>
      </w:tabs>
    </w:pPr>
  </w:style>
  <w:style w:type="paragraph" w:styleId="Footer">
    <w:name w:val="footer"/>
    <w:basedOn w:val="Normal"/>
    <w:semiHidden/>
    <w:rsid w:val="00C8091C"/>
    <w:pPr>
      <w:tabs>
        <w:tab w:val="center" w:pos="4320"/>
        <w:tab w:val="right" w:pos="8640"/>
      </w:tabs>
    </w:pPr>
  </w:style>
  <w:style w:type="paragraph" w:styleId="BodyTextIndent">
    <w:name w:val="Body Text Indent"/>
    <w:basedOn w:val="Normal"/>
    <w:semiHidden/>
    <w:rsid w:val="00C8091C"/>
    <w:pPr>
      <w:ind w:left="360" w:firstLine="360"/>
    </w:pPr>
    <w:rPr>
      <w:rFonts w:ascii="Chalkboard" w:hAnsi="Chalkboard"/>
      <w:sz w:val="28"/>
    </w:rPr>
  </w:style>
  <w:style w:type="paragraph" w:styleId="Subtitle">
    <w:name w:val="Subtitle"/>
    <w:basedOn w:val="Normal"/>
    <w:qFormat/>
    <w:rsid w:val="00C8091C"/>
    <w:pPr>
      <w:jc w:val="center"/>
    </w:pPr>
    <w:rPr>
      <w:rFonts w:ascii="Chalkboard" w:hAnsi="Chalkboard"/>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Microscopic Marvels</vt:lpstr>
    </vt:vector>
  </TitlesOfParts>
  <Company>Canby School District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 </cp:lastModifiedBy>
  <cp:revision>3</cp:revision>
  <cp:lastPrinted>2008-12-04T21:52:00Z</cp:lastPrinted>
  <dcterms:created xsi:type="dcterms:W3CDTF">2009-06-14T00:38:00Z</dcterms:created>
  <dcterms:modified xsi:type="dcterms:W3CDTF">2010-08-24T18:13:00Z</dcterms:modified>
</cp:coreProperties>
</file>